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5134"/>
        <w:gridCol w:w="2551"/>
      </w:tblGrid>
      <w:tr w:rsidR="00DF278B" w:rsidRPr="00114C95" w:rsidTr="00510ECD">
        <w:trPr>
          <w:trHeight w:val="1550"/>
        </w:trPr>
        <w:tc>
          <w:tcPr>
            <w:tcW w:w="2204" w:type="dxa"/>
          </w:tcPr>
          <w:p w:rsidR="00DF278B" w:rsidRPr="00114C95" w:rsidRDefault="00B4485F" w:rsidP="00114C95">
            <w:pPr>
              <w:spacing w:before="120" w:after="120" w:line="240" w:lineRule="auto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07720" cy="65532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78B" w:rsidRPr="00114C95" w:rsidRDefault="00DF278B" w:rsidP="00114C95">
            <w:pPr>
              <w:spacing w:before="120" w:after="120" w:line="240" w:lineRule="auto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114C95">
              <w:rPr>
                <w:rFonts w:ascii="Consolas" w:hAnsi="Consolas" w:cs="Consolas"/>
                <w:sz w:val="32"/>
                <w:szCs w:val="32"/>
              </w:rPr>
              <w:t>convivencia</w:t>
            </w:r>
          </w:p>
        </w:tc>
        <w:tc>
          <w:tcPr>
            <w:tcW w:w="7685" w:type="dxa"/>
            <w:gridSpan w:val="2"/>
            <w:vAlign w:val="center"/>
          </w:tcPr>
          <w:p w:rsidR="00F80C03" w:rsidRPr="00A5251B" w:rsidRDefault="00F80C03" w:rsidP="00114C9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5251B">
              <w:rPr>
                <w:sz w:val="44"/>
                <w:szCs w:val="44"/>
              </w:rPr>
              <w:t>INFORME PARA JEFATURA DE ESTUDIOS</w:t>
            </w:r>
          </w:p>
          <w:p w:rsidR="00DF278B" w:rsidRPr="00B44D8D" w:rsidRDefault="00F80C03" w:rsidP="00A5251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5251B">
              <w:rPr>
                <w:sz w:val="24"/>
                <w:szCs w:val="24"/>
              </w:rPr>
              <w:t xml:space="preserve">POR </w:t>
            </w:r>
            <w:r w:rsidR="00884B65" w:rsidRPr="00A5251B">
              <w:rPr>
                <w:sz w:val="24"/>
                <w:szCs w:val="24"/>
              </w:rPr>
              <w:t>CONDUCTA GRAVEMENTE PERJUD</w:t>
            </w:r>
            <w:r w:rsidR="00B44D8D" w:rsidRPr="00A5251B">
              <w:rPr>
                <w:sz w:val="24"/>
                <w:szCs w:val="24"/>
              </w:rPr>
              <w:t>ICIAL PARA LA CONVIVENCIA</w:t>
            </w:r>
          </w:p>
        </w:tc>
      </w:tr>
      <w:tr w:rsidR="00A70E7A" w:rsidRPr="00114C95" w:rsidTr="00114C95">
        <w:trPr>
          <w:trHeight w:val="58"/>
        </w:trPr>
        <w:tc>
          <w:tcPr>
            <w:tcW w:w="9889" w:type="dxa"/>
            <w:gridSpan w:val="3"/>
          </w:tcPr>
          <w:p w:rsidR="00A70E7A" w:rsidRPr="00114C95" w:rsidRDefault="00A70E7A" w:rsidP="00114C95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B44D8D" w:rsidRPr="00114C95" w:rsidTr="00510ECD">
        <w:trPr>
          <w:trHeight w:val="556"/>
        </w:trPr>
        <w:tc>
          <w:tcPr>
            <w:tcW w:w="7338" w:type="dxa"/>
            <w:gridSpan w:val="2"/>
          </w:tcPr>
          <w:p w:rsidR="00F80C03" w:rsidRPr="00114C95" w:rsidRDefault="00F80C03" w:rsidP="00510ECD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PROFESOR/A</w:t>
            </w:r>
          </w:p>
        </w:tc>
        <w:tc>
          <w:tcPr>
            <w:tcW w:w="2551" w:type="dxa"/>
          </w:tcPr>
          <w:p w:rsidR="00B44D8D" w:rsidRPr="00114C95" w:rsidRDefault="00F80C03" w:rsidP="00510ECD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</w:t>
            </w:r>
          </w:p>
        </w:tc>
      </w:tr>
      <w:tr w:rsidR="00B44D8D" w:rsidRPr="00114C95" w:rsidTr="00BC4355">
        <w:trPr>
          <w:trHeight w:val="396"/>
        </w:trPr>
        <w:tc>
          <w:tcPr>
            <w:tcW w:w="7338" w:type="dxa"/>
            <w:gridSpan w:val="2"/>
          </w:tcPr>
          <w:p w:rsidR="00F80C03" w:rsidRPr="00EC1327" w:rsidRDefault="00F80C03" w:rsidP="00510ECD">
            <w:pPr>
              <w:spacing w:before="120" w:after="120" w:line="240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ALUMNO/A</w:t>
            </w:r>
            <w:r w:rsidR="00EC1327">
              <w:rPr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EC1327" w:rsidRPr="00114C95" w:rsidRDefault="00F80C03" w:rsidP="00510ECD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</w:t>
            </w:r>
          </w:p>
        </w:tc>
      </w:tr>
      <w:tr w:rsidR="00A70E7A" w:rsidRPr="00114C95" w:rsidTr="00114C95">
        <w:tc>
          <w:tcPr>
            <w:tcW w:w="9889" w:type="dxa"/>
            <w:gridSpan w:val="3"/>
          </w:tcPr>
          <w:p w:rsidR="00A70E7A" w:rsidRPr="00114C95" w:rsidRDefault="00A70E7A" w:rsidP="00114C95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97581D" w:rsidRPr="00114C95" w:rsidTr="00114C95">
        <w:tc>
          <w:tcPr>
            <w:tcW w:w="9889" w:type="dxa"/>
            <w:gridSpan w:val="3"/>
          </w:tcPr>
          <w:p w:rsidR="0097581D" w:rsidRPr="00114C95" w:rsidRDefault="0097581D" w:rsidP="00114C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C95">
              <w:rPr>
                <w:sz w:val="28"/>
                <w:szCs w:val="28"/>
              </w:rPr>
              <w:t>CONDUCTA</w:t>
            </w:r>
            <w:r w:rsidR="00B44D8D">
              <w:rPr>
                <w:sz w:val="28"/>
                <w:szCs w:val="28"/>
              </w:rPr>
              <w:t>S</w:t>
            </w:r>
            <w:r w:rsidRPr="00114C95">
              <w:rPr>
                <w:sz w:val="28"/>
                <w:szCs w:val="28"/>
              </w:rPr>
              <w:t xml:space="preserve"> GRAVEMENTE PERJUDICIALES PARA LA CONVIVENCIA</w:t>
            </w:r>
          </w:p>
          <w:p w:rsidR="0097581D" w:rsidRPr="00114C95" w:rsidRDefault="0097581D" w:rsidP="00114C95">
            <w:pPr>
              <w:spacing w:after="0" w:line="240" w:lineRule="auto"/>
              <w:jc w:val="center"/>
            </w:pPr>
            <w:r w:rsidRPr="00114C95">
              <w:t>Decreto 327/2010 de 13 de julio. Artículo 37</w:t>
            </w:r>
          </w:p>
        </w:tc>
      </w:tr>
      <w:tr w:rsidR="00231617" w:rsidRPr="00114C95" w:rsidTr="00114C95">
        <w:trPr>
          <w:trHeight w:val="5475"/>
        </w:trPr>
        <w:tc>
          <w:tcPr>
            <w:tcW w:w="9889" w:type="dxa"/>
            <w:gridSpan w:val="3"/>
          </w:tcPr>
          <w:p w:rsidR="00C81379" w:rsidRDefault="00510ECD" w:rsidP="00CA5465">
            <w:pPr>
              <w:spacing w:before="120" w:after="0" w:line="260" w:lineRule="exact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9459154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r w:rsidR="00C81379">
                  <w:rPr>
                    <w:rFonts w:ascii="MS Gothic" w:eastAsia="MS Gothic" w:hAnsi="MS Gothic" w:hint="eastAsia"/>
                    <w:sz w:val="18"/>
                    <w:szCs w:val="18"/>
                  </w:rPr>
                  <w:t xml:space="preserve"> </w:t>
                </w:r>
                <w:r w:rsidR="00C81379" w:rsidRPr="00510ECD">
                  <w:rPr>
                    <w:rFonts w:asciiTheme="minorHAnsi" w:eastAsia="MS Gothic" w:hAnsiTheme="minorHAnsi" w:cstheme="minorHAnsi"/>
                    <w:b/>
                    <w:sz w:val="18"/>
                    <w:szCs w:val="18"/>
                  </w:rPr>
                  <w:t>PARTE COVID</w:t>
                </w:r>
                <w:r w:rsidR="006966ED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 xml:space="preserve">: </w:t>
                </w:r>
                <w:r w:rsidR="004D44B6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PONER EN RIESGO A CUALQUIER MIEMBRO DE LA COMUNIDAD EDUCATIVA.</w:t>
                </w:r>
              </w:sdtContent>
            </w:sdt>
          </w:p>
          <w:p w:rsidR="00231617" w:rsidRPr="00114C95" w:rsidRDefault="00231617" w:rsidP="00CA5465">
            <w:pPr>
              <w:spacing w:before="120" w:after="0" w:line="260" w:lineRule="exact"/>
              <w:jc w:val="both"/>
              <w:rPr>
                <w:sz w:val="18"/>
                <w:szCs w:val="18"/>
              </w:rPr>
            </w:pPr>
            <w:r w:rsidRPr="00114C95">
              <w:rPr>
                <w:sz w:val="18"/>
                <w:szCs w:val="18"/>
              </w:rPr>
              <w:t>AGRESIÓN FÍSICA CONTRA OTRO MIEMBRO DE LA COMUNIDAD EDUCATIVA</w:t>
            </w:r>
          </w:p>
          <w:p w:rsidR="00231617" w:rsidRPr="00114C95" w:rsidRDefault="00510ECD" w:rsidP="00CA5465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270822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114C95">
              <w:rPr>
                <w:sz w:val="18"/>
                <w:szCs w:val="18"/>
              </w:rPr>
              <w:t>INJURIAS U OFENSAS CONTRA OTRO MIEMBRO DE LA COMUNIDAD EDUCATIVA</w:t>
            </w:r>
          </w:p>
          <w:p w:rsidR="00231617" w:rsidRPr="00114C95" w:rsidRDefault="00510ECD" w:rsidP="00CA5465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1254923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114C95">
              <w:rPr>
                <w:sz w:val="18"/>
                <w:szCs w:val="18"/>
              </w:rPr>
              <w:t>ACOSO ESCOLAR A OT</w:t>
            </w:r>
            <w:bookmarkStart w:id="0" w:name="_GoBack"/>
            <w:bookmarkEnd w:id="0"/>
            <w:r w:rsidR="00231617" w:rsidRPr="00114C95">
              <w:rPr>
                <w:sz w:val="18"/>
                <w:szCs w:val="18"/>
              </w:rPr>
              <w:t>RO ALUMNO/A</w:t>
            </w:r>
          </w:p>
          <w:p w:rsidR="00231617" w:rsidRPr="00114C95" w:rsidRDefault="00510ECD" w:rsidP="00CA5465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5701299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114C95">
              <w:rPr>
                <w:sz w:val="18"/>
                <w:szCs w:val="18"/>
              </w:rPr>
              <w:t>ACTUACIONES PERJUDICIALES PARA LA SALUD Y LA INTEGRIDAD PERSONAL DE LOS MIEMBROS DE LA COMUNIDAD ESCOLAR O INCITACIÓN A LAS MISMAS</w:t>
            </w:r>
          </w:p>
          <w:p w:rsidR="00231617" w:rsidRPr="00114C95" w:rsidRDefault="00510ECD" w:rsidP="00CA5465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9086286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114C95">
              <w:rPr>
                <w:sz w:val="18"/>
                <w:szCs w:val="18"/>
              </w:rPr>
              <w:t>VEJACIONES O HUMILLACIONES CONTRA OTRO MIEMBRO DE LA COMUNIDAD EDUCATIVA, PARTICULARMENTE SI TIENEN UNA COMPONENTE SEXUAL, RACIAL, RELIGIOSA, XENÓFOBA U HOMÓFOBA, O SE REALIZAN CONTRA ALUMNOS O ALUMNAS CON NECESIDADES EDUCATIVAS ESPECIALES</w:t>
            </w:r>
          </w:p>
          <w:p w:rsidR="00231617" w:rsidRPr="00114C95" w:rsidRDefault="00510ECD" w:rsidP="00CA5465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2531362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114C95">
              <w:rPr>
                <w:sz w:val="18"/>
                <w:szCs w:val="18"/>
              </w:rPr>
              <w:t>AMENAZAS O COACCIONES A CUALQUIER MIEMBRO DE LA COMUNIDAD EDUCATIVA</w:t>
            </w:r>
          </w:p>
          <w:p w:rsidR="00231617" w:rsidRPr="00114C95" w:rsidRDefault="00510ECD" w:rsidP="00CA5465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3244822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114C95">
              <w:rPr>
                <w:sz w:val="18"/>
                <w:szCs w:val="18"/>
              </w:rPr>
              <w:t>SUPLANTACIÓN DE LA PERSONALIDAD EN ACTOS DE LA VIDA DOCENTE Y FALSIFICACIÓN O SUSTRACCIÓN DE DOCUMENTOS ACADÉMICOS</w:t>
            </w:r>
          </w:p>
          <w:p w:rsidR="00231617" w:rsidRPr="00114C95" w:rsidRDefault="00510ECD" w:rsidP="00CA5465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725981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114C95">
              <w:rPr>
                <w:sz w:val="18"/>
                <w:szCs w:val="18"/>
              </w:rPr>
              <w:t>DAÑOS GRAVES A LAS INSTALACIONES, RECURSOS MATERIALES O DOCUMENTOS DEL INSTITUTO, O EN LAS PERTENENCIAS DE LOS DEMÁS MIEMBROS DE LA COMUNIDAD EDUCATIVA, ASÍ COMO LA SUSTRACCIÓN DE LAS MISMAS</w:t>
            </w:r>
          </w:p>
          <w:p w:rsidR="00231617" w:rsidRDefault="00510ECD" w:rsidP="00CA5465">
            <w:pPr>
              <w:spacing w:after="0" w:line="260" w:lineRule="exact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9088666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114C95">
              <w:rPr>
                <w:sz w:val="18"/>
                <w:szCs w:val="18"/>
              </w:rPr>
              <w:t>REITERACIÓN DE CONDUCTAS CONTRARIAS A LAS NORMAS DE CONVIVENCIA DEL INSTITUTO A LAS QUE SE REFIERE EL ARTÍCULO 34 DEL DECRETO 327/2010 DE 13 DE JULIO.</w:t>
            </w:r>
          </w:p>
          <w:p w:rsidR="00231617" w:rsidRPr="00EC1327" w:rsidRDefault="00510ECD" w:rsidP="00CA5465">
            <w:pPr>
              <w:spacing w:after="0" w:line="260" w:lineRule="exact"/>
              <w:ind w:left="7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3117404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EC1327">
              <w:rPr>
                <w:sz w:val="18"/>
                <w:szCs w:val="18"/>
              </w:rPr>
              <w:t>Los actos que perturben el normal desarrollo de las actividades de la clase.</w:t>
            </w:r>
          </w:p>
          <w:p w:rsidR="00231617" w:rsidRPr="00EC1327" w:rsidRDefault="00510ECD" w:rsidP="00CA5465">
            <w:pPr>
              <w:spacing w:after="0" w:line="260" w:lineRule="exact"/>
              <w:ind w:left="7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68601780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EC1327">
              <w:rPr>
                <w:sz w:val="18"/>
                <w:szCs w:val="18"/>
              </w:rPr>
              <w:t>La falta de colaboración sistemática del alumnado en la realización de las actividades orientadas al desarrollo del currículo, así como en el seguimiento de las orientaciones del profesorado respecto a su aprendizaje.</w:t>
            </w:r>
          </w:p>
          <w:p w:rsidR="00231617" w:rsidRPr="00EC1327" w:rsidRDefault="00510ECD" w:rsidP="00CA5465">
            <w:pPr>
              <w:spacing w:after="0" w:line="260" w:lineRule="exact"/>
              <w:ind w:left="7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467412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EC1327">
              <w:rPr>
                <w:sz w:val="18"/>
                <w:szCs w:val="18"/>
              </w:rPr>
              <w:t>Las conductas que puedan impedir o dificultar el ejercicio del derecho o el cumplimiento del deber de estudiar por sus compañeros y compañeras.</w:t>
            </w:r>
          </w:p>
          <w:p w:rsidR="00231617" w:rsidRPr="00EC1327" w:rsidRDefault="00510ECD" w:rsidP="00CA5465">
            <w:pPr>
              <w:spacing w:after="0" w:line="260" w:lineRule="exact"/>
              <w:ind w:left="7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6010277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EC1327">
              <w:rPr>
                <w:sz w:val="18"/>
                <w:szCs w:val="18"/>
              </w:rPr>
              <w:t>Las faltas injustificadas de puntualidad.</w:t>
            </w:r>
          </w:p>
          <w:p w:rsidR="00231617" w:rsidRPr="00EC1327" w:rsidRDefault="00510ECD" w:rsidP="00CA5465">
            <w:pPr>
              <w:spacing w:after="0" w:line="260" w:lineRule="exact"/>
              <w:ind w:left="7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017018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EC1327">
              <w:rPr>
                <w:sz w:val="18"/>
                <w:szCs w:val="18"/>
              </w:rPr>
              <w:t>Las faltas injustificadas de asistencia a clase.</w:t>
            </w:r>
          </w:p>
          <w:p w:rsidR="00231617" w:rsidRPr="00EC1327" w:rsidRDefault="00510ECD" w:rsidP="00CA5465">
            <w:pPr>
              <w:spacing w:after="0" w:line="260" w:lineRule="exact"/>
              <w:ind w:left="7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0116918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EC1327">
              <w:rPr>
                <w:sz w:val="18"/>
                <w:szCs w:val="18"/>
              </w:rPr>
              <w:t>La incorrección y desconsideración hacia los otros miembros de la comunidad educativa.</w:t>
            </w:r>
          </w:p>
          <w:p w:rsidR="00231617" w:rsidRPr="00EC1327" w:rsidRDefault="00510ECD" w:rsidP="00CA5465">
            <w:pPr>
              <w:spacing w:after="0" w:line="260" w:lineRule="exact"/>
              <w:ind w:left="7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6124844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EC1327">
              <w:rPr>
                <w:sz w:val="18"/>
                <w:szCs w:val="18"/>
              </w:rPr>
              <w:t>Causar pequeños daños en las instalaciones, recursos materiales o documentos del centro, o en las pertenencias de los demás miembros de la comunidad educativa.</w:t>
            </w:r>
          </w:p>
          <w:p w:rsidR="00231617" w:rsidRPr="00114C95" w:rsidRDefault="00510ECD" w:rsidP="00CA5465">
            <w:pPr>
              <w:spacing w:after="120" w:line="26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7683681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1617" w:rsidRPr="00114C95">
              <w:rPr>
                <w:sz w:val="18"/>
                <w:szCs w:val="18"/>
              </w:rPr>
              <w:t>INCUMPLIMIENTO DE LAS CORRECCIONES IMPUESTAS</w:t>
            </w:r>
          </w:p>
        </w:tc>
      </w:tr>
      <w:tr w:rsidR="00231617" w:rsidRPr="00114C95" w:rsidTr="00114C95">
        <w:tc>
          <w:tcPr>
            <w:tcW w:w="9889" w:type="dxa"/>
            <w:gridSpan w:val="3"/>
          </w:tcPr>
          <w:p w:rsidR="00231617" w:rsidRPr="00114C95" w:rsidRDefault="00231617" w:rsidP="00114C95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231617" w:rsidRPr="00114C95" w:rsidTr="0043554E">
        <w:tc>
          <w:tcPr>
            <w:tcW w:w="9889" w:type="dxa"/>
            <w:gridSpan w:val="3"/>
          </w:tcPr>
          <w:p w:rsidR="00231617" w:rsidRDefault="00231617" w:rsidP="00BC4355">
            <w:pPr>
              <w:spacing w:before="120" w:after="0" w:line="240" w:lineRule="auto"/>
            </w:pPr>
            <w:r>
              <w:t xml:space="preserve">¿SE LE HA IMPUESTO ALGUNA CORRECCIÓN A NIVEL DE CLASE?  </w:t>
            </w:r>
            <w:sdt>
              <w:sdtPr>
                <w:id w:val="-1916143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SÍ  </w:t>
            </w:r>
            <w:r w:rsidR="00186C04">
              <w:t xml:space="preserve"> </w:t>
            </w:r>
            <w:r>
              <w:t xml:space="preserve">   </w:t>
            </w:r>
            <w:sdt>
              <w:sdtPr>
                <w:id w:val="4533790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  <w:r w:rsidR="00186C04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>
              <w:t>NO</w:t>
            </w:r>
          </w:p>
          <w:p w:rsidR="00231617" w:rsidRDefault="00231617" w:rsidP="00BC4355">
            <w:pPr>
              <w:spacing w:before="120" w:after="0" w:line="240" w:lineRule="auto"/>
            </w:pPr>
            <w:r>
              <w:t>En caso afirmativo, descríbase:</w:t>
            </w:r>
          </w:p>
          <w:p w:rsidR="00231617" w:rsidRPr="00114C95" w:rsidRDefault="00231617" w:rsidP="00BC4355">
            <w:pPr>
              <w:spacing w:before="120" w:after="0" w:line="240" w:lineRule="auto"/>
            </w:pPr>
          </w:p>
        </w:tc>
      </w:tr>
      <w:tr w:rsidR="00231617" w:rsidRPr="00114C95" w:rsidTr="0043554E">
        <w:tc>
          <w:tcPr>
            <w:tcW w:w="9889" w:type="dxa"/>
            <w:gridSpan w:val="3"/>
          </w:tcPr>
          <w:p w:rsidR="00231617" w:rsidRDefault="00231617" w:rsidP="00584000">
            <w:pPr>
              <w:spacing w:before="120" w:after="0" w:line="240" w:lineRule="auto"/>
            </w:pPr>
            <w:r>
              <w:t xml:space="preserve">¿SE HA INFORMADO A LAS FAMILIAS?   </w:t>
            </w:r>
            <w:sdt>
              <w:sdtPr>
                <w:id w:val="-688143951"/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SÍ     </w:t>
            </w:r>
            <w:sdt>
              <w:sdtPr>
                <w:id w:val="-39520437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En caso afirmativo, indíquese el medio:</w:t>
            </w:r>
          </w:p>
          <w:p w:rsidR="00231617" w:rsidRDefault="00510ECD" w:rsidP="00BC4355">
            <w:pPr>
              <w:spacing w:before="120" w:after="0" w:line="240" w:lineRule="auto"/>
            </w:pPr>
            <w:sdt>
              <w:sdtPr>
                <w:rPr>
                  <w:rFonts w:ascii="Arial" w:hAnsi="Arial" w:cs="Arial"/>
                </w:rPr>
                <w:id w:val="-564326262"/>
              </w:sdtPr>
              <w:sdtEndPr/>
              <w:sdtContent>
                <w:r w:rsidR="002316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1617">
              <w:t xml:space="preserve">  Apercibimiento escrito   </w:t>
            </w:r>
            <w:r w:rsidR="00186C04">
              <w:t xml:space="preserve">   </w:t>
            </w:r>
            <w:sdt>
              <w:sdtPr>
                <w:id w:val="2249235"/>
              </w:sdtPr>
              <w:sdtEndPr/>
              <w:sdtContent>
                <w:r w:rsidR="00186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C04">
              <w:t xml:space="preserve">  Agenda escolar</w:t>
            </w:r>
            <w:r w:rsidR="00231617">
              <w:t xml:space="preserve">  </w:t>
            </w:r>
            <w:r w:rsidR="00186C04">
              <w:t xml:space="preserve">  </w:t>
            </w:r>
            <w:r w:rsidR="00231617">
              <w:t xml:space="preserve">  </w:t>
            </w:r>
            <w:sdt>
              <w:sdtPr>
                <w:id w:val="-1576192663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617">
              <w:t xml:space="preserve">  Conversación telefónica       </w:t>
            </w:r>
            <w:sdt>
              <w:sdtPr>
                <w:id w:val="1628890528"/>
              </w:sdtPr>
              <w:sdtEndPr/>
              <w:sdtContent>
                <w:r w:rsidR="002316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617">
              <w:t xml:space="preserve">  Entrevista personal     </w:t>
            </w:r>
          </w:p>
          <w:p w:rsidR="00231617" w:rsidRPr="00114C95" w:rsidRDefault="00231617" w:rsidP="00BC4355">
            <w:pPr>
              <w:spacing w:before="120" w:after="0" w:line="240" w:lineRule="auto"/>
            </w:pPr>
          </w:p>
        </w:tc>
      </w:tr>
      <w:tr w:rsidR="00231617" w:rsidRPr="00114C95" w:rsidTr="00510ECD">
        <w:trPr>
          <w:trHeight w:val="56"/>
        </w:trPr>
        <w:tc>
          <w:tcPr>
            <w:tcW w:w="9889" w:type="dxa"/>
            <w:gridSpan w:val="3"/>
          </w:tcPr>
          <w:p w:rsidR="00231617" w:rsidRDefault="00231617" w:rsidP="00BC4355">
            <w:pPr>
              <w:spacing w:before="120" w:after="0" w:line="240" w:lineRule="auto"/>
            </w:pPr>
            <w:r>
              <w:t>OBSERVACIONES:</w:t>
            </w:r>
          </w:p>
          <w:p w:rsidR="00231617" w:rsidRDefault="00231617" w:rsidP="00BC4355">
            <w:pPr>
              <w:spacing w:before="120" w:after="0" w:line="240" w:lineRule="auto"/>
            </w:pPr>
          </w:p>
          <w:p w:rsidR="00231617" w:rsidRPr="00114C95" w:rsidRDefault="00231617" w:rsidP="00BC4355">
            <w:pPr>
              <w:spacing w:before="120" w:after="0" w:line="240" w:lineRule="auto"/>
            </w:pPr>
          </w:p>
        </w:tc>
      </w:tr>
    </w:tbl>
    <w:p w:rsidR="008B3478" w:rsidRDefault="008B3478" w:rsidP="00BC4355">
      <w:pPr>
        <w:spacing w:after="120"/>
        <w:jc w:val="right"/>
      </w:pPr>
    </w:p>
    <w:sectPr w:rsidR="008B3478" w:rsidSect="00F955F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770"/>
    <w:multiLevelType w:val="multilevel"/>
    <w:tmpl w:val="CCAC9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E3F8E"/>
    <w:multiLevelType w:val="hybridMultilevel"/>
    <w:tmpl w:val="850EE6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7BC2"/>
    <w:multiLevelType w:val="hybridMultilevel"/>
    <w:tmpl w:val="722212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13E1F"/>
    <w:multiLevelType w:val="hybridMultilevel"/>
    <w:tmpl w:val="DB249E42"/>
    <w:lvl w:ilvl="0" w:tplc="235603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8B"/>
    <w:rsid w:val="0009660B"/>
    <w:rsid w:val="00114C95"/>
    <w:rsid w:val="001671C5"/>
    <w:rsid w:val="00186C04"/>
    <w:rsid w:val="001D039C"/>
    <w:rsid w:val="00231617"/>
    <w:rsid w:val="00252103"/>
    <w:rsid w:val="002B426B"/>
    <w:rsid w:val="0043554E"/>
    <w:rsid w:val="004D44B6"/>
    <w:rsid w:val="00510ECD"/>
    <w:rsid w:val="0055088A"/>
    <w:rsid w:val="00584000"/>
    <w:rsid w:val="00594C0A"/>
    <w:rsid w:val="005E4741"/>
    <w:rsid w:val="006539C8"/>
    <w:rsid w:val="006966ED"/>
    <w:rsid w:val="006D0142"/>
    <w:rsid w:val="006F0DFC"/>
    <w:rsid w:val="00884B65"/>
    <w:rsid w:val="008B3478"/>
    <w:rsid w:val="0097581D"/>
    <w:rsid w:val="009A6D31"/>
    <w:rsid w:val="009B0801"/>
    <w:rsid w:val="00A5251B"/>
    <w:rsid w:val="00A70E7A"/>
    <w:rsid w:val="00B23C59"/>
    <w:rsid w:val="00B4420E"/>
    <w:rsid w:val="00B4485F"/>
    <w:rsid w:val="00B44D8D"/>
    <w:rsid w:val="00BC4355"/>
    <w:rsid w:val="00C54AE2"/>
    <w:rsid w:val="00C81379"/>
    <w:rsid w:val="00D03C29"/>
    <w:rsid w:val="00D83916"/>
    <w:rsid w:val="00DF278B"/>
    <w:rsid w:val="00E73244"/>
    <w:rsid w:val="00E938D2"/>
    <w:rsid w:val="00EC1327"/>
    <w:rsid w:val="00F80C03"/>
    <w:rsid w:val="00F9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815B"/>
  <w15:docId w15:val="{8B0177DF-D24E-4A85-9F9E-3AE1615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0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7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F27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E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9454-A456-45D6-AB39-2D682122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USUARIO1</cp:lastModifiedBy>
  <cp:revision>6</cp:revision>
  <cp:lastPrinted>2012-06-23T16:35:00Z</cp:lastPrinted>
  <dcterms:created xsi:type="dcterms:W3CDTF">2020-09-20T18:23:00Z</dcterms:created>
  <dcterms:modified xsi:type="dcterms:W3CDTF">2020-09-20T20:38:00Z</dcterms:modified>
</cp:coreProperties>
</file>